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4" Type="http://schemas.openxmlformats.org/officeDocument/2006/relationships/extended-properties" Target="docProps/app.xml"/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jpeg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1941507. Batyr Elistaev, Mandala Offering</w:t>
      </w:r>
    </w:p>
    <w:p>
      <w:r>
        <w:drawing>
          <wp:inline xmlns:a="http://schemas.openxmlformats.org/drawingml/2006/main" xmlns:pic="http://schemas.openxmlformats.org/drawingml/2006/picture">
            <wp:extent cx="5486400" cy="30861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941516.df-med-img-vid.c38d18b9-a635-49e0-b1a9-f33c3e825f9c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086100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pPr>
        <w:pStyle w:val="Heading3"/>
      </w:pPr>
      <w:r>
        <w:t>identifier</w:t>
      </w:r>
    </w:p>
    <w:p>
      <w:r>
        <w:t>c38d18b9-a635-49e0-b1a9-f33c3e825f9c</w:t>
      </w:r>
    </w:p>
    <w:p>
      <w:pPr>
        <w:pStyle w:val="Heading3"/>
      </w:pPr>
      <w:r>
        <w:t>creator</w:t>
      </w:r>
    </w:p>
    <w:p>
      <w:r>
        <w:t>Kalmyk Cultural Heritage Documentation Project</w:t>
      </w:r>
    </w:p>
    <w:p>
      <w:pPr>
        <w:pStyle w:val="Heading3"/>
      </w:pPr>
      <w:r>
        <w:t>type</w:t>
      </w:r>
    </w:p>
    <w:p>
      <w:r>
        <w:t>Moving Image</w:t>
      </w:r>
    </w:p>
    <w:p>
      <w:pPr>
        <w:pStyle w:val="Heading3"/>
      </w:pPr>
      <w:r>
        <w:t>coverage</w:t>
      </w:r>
    </w:p>
    <w:p>
      <w:r>
        <w:t>Kalmykia</w:t>
      </w:r>
    </w:p>
    <w:p>
      <w:r>
        <w:t>Russia</w:t>
      </w:r>
    </w:p>
    <w:p>
      <w:pPr>
        <w:pStyle w:val="Heading3"/>
      </w:pPr>
      <w:r>
        <w:t>description</w:t>
      </w:r>
    </w:p>
    <w:p/>
    <w:p>
      <w:pPr>
        <w:pStyle w:val="Heading3"/>
      </w:pPr>
      <w:r>
        <w:t>publisher</w:t>
      </w:r>
    </w:p>
    <w:p>
      <w:r>
        <w:t>University of Cambridge</w:t>
      </w:r>
    </w:p>
    <w:p>
      <w:pPr>
        <w:pStyle w:val="Heading3"/>
      </w:pPr>
      <w:r>
        <w:t>source</w:t>
      </w:r>
    </w:p>
    <w:p>
      <w:r>
        <w:t>&lt;http://www.kalmykheritage.socanth.cam.ac.uk&gt;</w:t>
      </w:r>
    </w:p>
    <w:p>
      <w:pPr>
        <w:pStyle w:val="Heading3"/>
      </w:pPr>
      <w:r>
        <w:t>rights</w:t>
      </w:r>
    </w:p>
    <w:p>
      <w:r>
        <w:t>Copyright Kalmyk Cultural Heritage Documentation Project. Licensed under a Creative Commons BY-NC-ND Unported license.</w:t>
      </w:r>
    </w:p>
    <w:p>
      <w:pPr>
        <w:pStyle w:val="Heading3"/>
      </w:pPr>
      <w:r>
        <w:t>subject</w:t>
      </w:r>
    </w:p>
    <w:p>
      <w:r>
        <w:t>Buddhism</w:t>
      </w:r>
    </w:p>
    <w:p>
      <w:r>
        <w:t>Kalmyks</w:t>
      </w:r>
    </w:p>
    <w:p>
      <w:pPr>
        <w:pStyle w:val="Heading3"/>
      </w:pPr>
      <w:r>
        <w:t>date</w:t>
      </w:r>
    </w:p>
    <w:p>
      <w:r>
        <w:t>2015-06-15 09:48:45</w:t>
      </w:r>
    </w:p>
    <w:p>
      <w:pPr>
        <w:pStyle w:val="Heading3"/>
      </w:pPr>
      <w:r>
        <w:t>language</w:t>
      </w:r>
    </w:p>
    <w:p/>
    <w:p>
      <w:pPr>
        <w:pStyle w:val="Heading3"/>
      </w:pPr>
      <w:r>
        <w:t>extent</w:t>
      </w:r>
    </w:p>
    <w:p>
      <w:r>
        <w:t>120.2 MiB</w:t>
      </w:r>
    </w:p>
    <w:p>
      <w:r>
        <w:t>321.520000</w:t>
      </w:r>
    </w:p>
    <w:p>
      <w:pPr>
        <w:pStyle w:val="Heading3"/>
      </w:pPr>
      <w:r>
        <w:t>format</w:t>
      </w:r>
    </w:p>
    <w:p>
      <w:r>
        <w:t>video/mp4</w:t>
      </w:r>
    </w:p>
    <w:p>
      <w:pPr>
        <w:pStyle w:val="Heading3"/>
      </w:pPr>
      <w:r>
        <w:t>modified</w:t>
      </w:r>
    </w:p>
    <w:p>
      <w:r>
        <w:t>2017-05-27 10:45:44</w:t>
      </w:r>
    </w:p>
    <w:p>
      <w:pPr>
        <w:pStyle w:val="Heading3"/>
      </w:pPr>
      <w:r>
        <w:t>original filename</w:t>
      </w:r>
    </w:p>
    <w:p>
      <w:r>
        <w:t>1941516.mp4</w:t>
      </w:r>
    </w:p>
    <w:p>
      <w:pPr>
        <w:pStyle w:val="Heading3"/>
      </w:pPr>
      <w:r>
        <w:t>remote embed url</w:t>
      </w:r>
    </w:p>
    <w:p>
      <w:r>
        <w:t>http://sms.cam.ac.uk/media/1941507/embed</w:t>
      </w:r>
    </w:p>
    <w:p>
      <w:pPr>
        <w:pStyle w:val="Heading3"/>
      </w:pPr>
      <w:r>
        <w:t>public</w:t>
      </w:r>
    </w:p>
    <w:p>
      <w:r>
        <w:t>FALSE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203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9" Type="http://schemas.openxmlformats.org/officeDocument/2006/relationships/image" Target="media/image1.jpg"/><Relationship Id="rId8" Type="http://schemas.openxmlformats.org/officeDocument/2006/relationships/theme" Target="theme/theme1.xml"/><Relationship Id="rId7" Type="http://schemas.openxmlformats.org/officeDocument/2006/relationships/fontTable" Target="fontTable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3" Type="http://schemas.openxmlformats.org/officeDocument/2006/relationships/styles" Target="styl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